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1FD" w:rsidRPr="004B71FD" w:rsidRDefault="004B71FD" w:rsidP="004B71FD">
      <w:pPr>
        <w:spacing w:before="100" w:beforeAutospacing="1" w:after="100" w:afterAutospacing="1" w:line="240" w:lineRule="auto"/>
        <w:jc w:val="both"/>
        <w:rPr>
          <w:rFonts w:ascii="Arial" w:eastAsia="Times New Roman" w:hAnsi="Arial" w:cs="Arial"/>
          <w:sz w:val="24"/>
          <w:szCs w:val="24"/>
          <w:lang w:eastAsia="it-IT"/>
        </w:rPr>
      </w:pPr>
      <w:r w:rsidRPr="004B71FD">
        <w:rPr>
          <w:rFonts w:ascii="Arial" w:eastAsia="Times New Roman" w:hAnsi="Arial" w:cs="Arial"/>
          <w:sz w:val="24"/>
          <w:szCs w:val="24"/>
          <w:lang w:eastAsia="it-IT"/>
        </w:rPr>
        <w:t>Il  20 giugno u.s.  si è tenuto il primo incontro del nuovo Coordinamento COLAP Emilia Romagna al quale ANACI aderisce come associazione professionale. L'incontro è stato convocato direttamente dal direttivo nazionale per mezzo del dott. Giuseppe Bruni, consigliere nazionale, membro del direttivo uscente ER e Coordinatore temporaneo designato da Roma in sostituzione dell'uscente Alessandra Caporale.</w:t>
      </w:r>
    </w:p>
    <w:p w:rsidR="004B71FD" w:rsidRPr="004B71FD" w:rsidRDefault="004B71FD" w:rsidP="004B71FD">
      <w:pPr>
        <w:spacing w:before="100" w:beforeAutospacing="1" w:after="100" w:afterAutospacing="1" w:line="240" w:lineRule="auto"/>
        <w:jc w:val="both"/>
        <w:rPr>
          <w:rFonts w:ascii="Arial" w:eastAsia="Times New Roman" w:hAnsi="Arial" w:cs="Arial"/>
          <w:sz w:val="24"/>
          <w:szCs w:val="24"/>
          <w:lang w:eastAsia="it-IT"/>
        </w:rPr>
      </w:pPr>
      <w:r w:rsidRPr="004B71FD">
        <w:rPr>
          <w:rFonts w:ascii="Arial" w:eastAsia="Times New Roman" w:hAnsi="Arial" w:cs="Arial"/>
          <w:sz w:val="24"/>
          <w:szCs w:val="24"/>
          <w:lang w:eastAsia="it-IT"/>
        </w:rPr>
        <w:t xml:space="preserve">Nell'incontro il coordinatore Bruni ha illustrato i punti salienti del programma da </w:t>
      </w:r>
      <w:proofErr w:type="spellStart"/>
      <w:r w:rsidRPr="004B71FD">
        <w:rPr>
          <w:rFonts w:ascii="Arial" w:eastAsia="Times New Roman" w:hAnsi="Arial" w:cs="Arial"/>
          <w:sz w:val="24"/>
          <w:szCs w:val="24"/>
          <w:lang w:eastAsia="it-IT"/>
        </w:rPr>
        <w:t>poertare</w:t>
      </w:r>
      <w:proofErr w:type="spellEnd"/>
      <w:r w:rsidRPr="004B71FD">
        <w:rPr>
          <w:rFonts w:ascii="Arial" w:eastAsia="Times New Roman" w:hAnsi="Arial" w:cs="Arial"/>
          <w:sz w:val="24"/>
          <w:szCs w:val="24"/>
          <w:lang w:eastAsia="it-IT"/>
        </w:rPr>
        <w:t xml:space="preserve"> avanti del prossimo mandato che si indicano di seguito.:</w:t>
      </w:r>
    </w:p>
    <w:p w:rsidR="004B71FD" w:rsidRPr="004B71FD" w:rsidRDefault="004B71FD" w:rsidP="004B71FD">
      <w:pPr>
        <w:numPr>
          <w:ilvl w:val="0"/>
          <w:numId w:val="1"/>
        </w:numPr>
        <w:spacing w:before="100" w:beforeAutospacing="1" w:after="100" w:afterAutospacing="1" w:line="240" w:lineRule="auto"/>
        <w:jc w:val="both"/>
        <w:rPr>
          <w:rFonts w:ascii="Arial" w:eastAsia="Times New Roman" w:hAnsi="Arial" w:cs="Arial"/>
          <w:sz w:val="24"/>
          <w:szCs w:val="24"/>
          <w:lang w:eastAsia="it-IT"/>
        </w:rPr>
      </w:pPr>
      <w:r w:rsidRPr="004B71FD">
        <w:rPr>
          <w:rFonts w:ascii="Arial" w:eastAsia="Times New Roman" w:hAnsi="Arial" w:cs="Arial"/>
          <w:sz w:val="24"/>
          <w:szCs w:val="24"/>
          <w:lang w:eastAsia="it-IT"/>
        </w:rPr>
        <w:t xml:space="preserve">miglioramento dei rapporti con la Regione Emilia Romagna per un inserimento efficace di </w:t>
      </w:r>
      <w:proofErr w:type="spellStart"/>
      <w:r w:rsidRPr="004B71FD">
        <w:rPr>
          <w:rFonts w:ascii="Arial" w:eastAsia="Times New Roman" w:hAnsi="Arial" w:cs="Arial"/>
          <w:sz w:val="24"/>
          <w:szCs w:val="24"/>
          <w:lang w:eastAsia="it-IT"/>
        </w:rPr>
        <w:t>Colap</w:t>
      </w:r>
      <w:proofErr w:type="spellEnd"/>
      <w:r w:rsidRPr="004B71FD">
        <w:rPr>
          <w:rFonts w:ascii="Arial" w:eastAsia="Times New Roman" w:hAnsi="Arial" w:cs="Arial"/>
          <w:sz w:val="24"/>
          <w:szCs w:val="24"/>
          <w:lang w:eastAsia="it-IT"/>
        </w:rPr>
        <w:t xml:space="preserve"> nelle associazioni professionali rappresentative del monto delle professioni non </w:t>
      </w:r>
      <w:proofErr w:type="spellStart"/>
      <w:r w:rsidRPr="004B71FD">
        <w:rPr>
          <w:rFonts w:ascii="Arial" w:eastAsia="Times New Roman" w:hAnsi="Arial" w:cs="Arial"/>
          <w:sz w:val="24"/>
          <w:szCs w:val="24"/>
          <w:lang w:eastAsia="it-IT"/>
        </w:rPr>
        <w:t>ordinistiche</w:t>
      </w:r>
      <w:proofErr w:type="spellEnd"/>
      <w:r w:rsidRPr="004B71FD">
        <w:rPr>
          <w:rFonts w:ascii="Arial" w:eastAsia="Times New Roman" w:hAnsi="Arial" w:cs="Arial"/>
          <w:sz w:val="24"/>
          <w:szCs w:val="24"/>
          <w:lang w:eastAsia="it-IT"/>
        </w:rPr>
        <w:t>;</w:t>
      </w:r>
    </w:p>
    <w:p w:rsidR="004B71FD" w:rsidRPr="004B71FD" w:rsidRDefault="004B71FD" w:rsidP="004B71FD">
      <w:pPr>
        <w:numPr>
          <w:ilvl w:val="0"/>
          <w:numId w:val="1"/>
        </w:numPr>
        <w:spacing w:before="100" w:beforeAutospacing="1" w:after="100" w:afterAutospacing="1" w:line="240" w:lineRule="auto"/>
        <w:jc w:val="both"/>
        <w:rPr>
          <w:rFonts w:ascii="Arial" w:eastAsia="Times New Roman" w:hAnsi="Arial" w:cs="Arial"/>
          <w:sz w:val="24"/>
          <w:szCs w:val="24"/>
          <w:lang w:eastAsia="it-IT"/>
        </w:rPr>
      </w:pPr>
      <w:r w:rsidRPr="004B71FD">
        <w:rPr>
          <w:rFonts w:ascii="Arial" w:eastAsia="Times New Roman" w:hAnsi="Arial" w:cs="Arial"/>
          <w:sz w:val="24"/>
          <w:szCs w:val="24"/>
          <w:lang w:eastAsia="it-IT"/>
        </w:rPr>
        <w:t xml:space="preserve">inserimento di </w:t>
      </w:r>
      <w:proofErr w:type="spellStart"/>
      <w:r w:rsidRPr="004B71FD">
        <w:rPr>
          <w:rFonts w:ascii="Arial" w:eastAsia="Times New Roman" w:hAnsi="Arial" w:cs="Arial"/>
          <w:sz w:val="24"/>
          <w:szCs w:val="24"/>
          <w:lang w:eastAsia="it-IT"/>
        </w:rPr>
        <w:t>Colap</w:t>
      </w:r>
      <w:proofErr w:type="spellEnd"/>
      <w:r w:rsidRPr="004B71FD">
        <w:rPr>
          <w:rFonts w:ascii="Arial" w:eastAsia="Times New Roman" w:hAnsi="Arial" w:cs="Arial"/>
          <w:sz w:val="24"/>
          <w:szCs w:val="24"/>
          <w:lang w:eastAsia="it-IT"/>
        </w:rPr>
        <w:t xml:space="preserve"> come interlocutore nella prossima consulta delle professioni in ER</w:t>
      </w:r>
    </w:p>
    <w:p w:rsidR="004B71FD" w:rsidRPr="004B71FD" w:rsidRDefault="004B71FD" w:rsidP="004B71FD">
      <w:pPr>
        <w:numPr>
          <w:ilvl w:val="0"/>
          <w:numId w:val="1"/>
        </w:numPr>
        <w:spacing w:before="100" w:beforeAutospacing="1" w:after="100" w:afterAutospacing="1" w:line="240" w:lineRule="auto"/>
        <w:jc w:val="both"/>
        <w:rPr>
          <w:rFonts w:ascii="Arial" w:eastAsia="Times New Roman" w:hAnsi="Arial" w:cs="Arial"/>
          <w:sz w:val="24"/>
          <w:szCs w:val="24"/>
          <w:lang w:eastAsia="it-IT"/>
        </w:rPr>
      </w:pPr>
      <w:r w:rsidRPr="004B71FD">
        <w:rPr>
          <w:rFonts w:ascii="Arial" w:hAnsi="Arial" w:cs="Arial"/>
          <w:sz w:val="24"/>
          <w:szCs w:val="24"/>
        </w:rPr>
        <w:t xml:space="preserve">Avviamento di maggior intesa con tutte le forze politiche per poter meglio condividere gli obiettivi nel mandato successivo. Allo scopo ribadisce come il </w:t>
      </w:r>
      <w:proofErr w:type="spellStart"/>
      <w:r w:rsidRPr="004B71FD">
        <w:rPr>
          <w:rFonts w:ascii="Arial" w:hAnsi="Arial" w:cs="Arial"/>
          <w:sz w:val="24"/>
          <w:szCs w:val="24"/>
        </w:rPr>
        <w:t>Colap</w:t>
      </w:r>
      <w:proofErr w:type="spellEnd"/>
      <w:r w:rsidRPr="004B71FD">
        <w:rPr>
          <w:rFonts w:ascii="Arial" w:hAnsi="Arial" w:cs="Arial"/>
          <w:sz w:val="24"/>
          <w:szCs w:val="24"/>
        </w:rPr>
        <w:t xml:space="preserve"> sia apartitico ma non apolitico, prediligendo pertanto la possibilità di rapporti con tutte le forze politiche.</w:t>
      </w:r>
      <w:r w:rsidRPr="004B71FD">
        <w:rPr>
          <w:rFonts w:ascii="Arial" w:eastAsia="Times New Roman" w:hAnsi="Arial" w:cs="Arial"/>
          <w:sz w:val="24"/>
          <w:szCs w:val="24"/>
          <w:lang w:eastAsia="it-IT"/>
        </w:rPr>
        <w:t xml:space="preserve"> </w:t>
      </w:r>
    </w:p>
    <w:p w:rsidR="004B71FD" w:rsidRPr="004B71FD" w:rsidRDefault="004B71FD" w:rsidP="004B71FD">
      <w:pPr>
        <w:spacing w:before="100" w:beforeAutospacing="1" w:after="100" w:afterAutospacing="1" w:line="240" w:lineRule="auto"/>
        <w:jc w:val="both"/>
        <w:rPr>
          <w:rFonts w:ascii="Arial" w:eastAsia="Times New Roman" w:hAnsi="Arial" w:cs="Arial"/>
          <w:sz w:val="24"/>
          <w:szCs w:val="24"/>
          <w:lang w:eastAsia="it-IT"/>
        </w:rPr>
      </w:pPr>
      <w:r w:rsidRPr="004B71FD">
        <w:rPr>
          <w:rFonts w:ascii="Arial" w:eastAsia="Times New Roman" w:hAnsi="Arial" w:cs="Arial"/>
          <w:sz w:val="24"/>
          <w:szCs w:val="24"/>
          <w:lang w:eastAsia="it-IT"/>
        </w:rPr>
        <w:t xml:space="preserve">Allo scopo ha partecipato l'avv. Nicoletta Grassi, invitata dal dott. Bruni a relazionare su quest'ultimo punto, </w:t>
      </w:r>
      <w:r w:rsidRPr="004B71FD">
        <w:rPr>
          <w:rFonts w:ascii="Arial" w:hAnsi="Arial" w:cs="Arial"/>
          <w:sz w:val="24"/>
          <w:szCs w:val="24"/>
        </w:rPr>
        <w:t xml:space="preserve">in qualità di membro effettivo del Comitato Unitario delle Professioni Emilia Romagna che ha dato chiarimenti e relazionato sulle competenze della Consulta delle Professioni in Emilia Romagna e su </w:t>
      </w:r>
      <w:proofErr w:type="spellStart"/>
      <w:r w:rsidRPr="004B71FD">
        <w:rPr>
          <w:rFonts w:ascii="Arial" w:hAnsi="Arial" w:cs="Arial"/>
          <w:sz w:val="24"/>
          <w:szCs w:val="24"/>
        </w:rPr>
        <w:t>Confprofessioni</w:t>
      </w:r>
      <w:proofErr w:type="spellEnd"/>
      <w:r w:rsidRPr="004B71FD">
        <w:rPr>
          <w:rFonts w:ascii="Arial" w:hAnsi="Arial" w:cs="Arial"/>
          <w:sz w:val="24"/>
          <w:szCs w:val="24"/>
        </w:rPr>
        <w:t xml:space="preserve"> Emilia Romagna in cui COLAP intenderà partecipare a sostegno delle associazioni rappresentate.  </w:t>
      </w:r>
    </w:p>
    <w:p w:rsidR="004B71FD" w:rsidRPr="004B71FD" w:rsidRDefault="004B71FD" w:rsidP="004B71FD">
      <w:pPr>
        <w:spacing w:before="100" w:beforeAutospacing="1" w:after="100" w:afterAutospacing="1" w:line="240" w:lineRule="auto"/>
        <w:jc w:val="both"/>
        <w:rPr>
          <w:rFonts w:ascii="Arial" w:eastAsia="Times New Roman" w:hAnsi="Arial" w:cs="Arial"/>
          <w:sz w:val="24"/>
          <w:szCs w:val="24"/>
          <w:lang w:eastAsia="it-IT"/>
        </w:rPr>
      </w:pPr>
      <w:r w:rsidRPr="004B71FD">
        <w:rPr>
          <w:rFonts w:ascii="Arial" w:eastAsia="Times New Roman" w:hAnsi="Arial" w:cs="Arial"/>
          <w:sz w:val="24"/>
          <w:szCs w:val="24"/>
          <w:lang w:eastAsia="it-IT"/>
        </w:rPr>
        <w:t xml:space="preserve">Nell'occasione il dott. Bruni ha indicato, su indicazione del COLAP nazionale la figura del nuovo coordinatore che da ora per il resto del mandato si occuperà di attivare il programma nella persona del dott. Paolo </w:t>
      </w:r>
      <w:proofErr w:type="spellStart"/>
      <w:r w:rsidRPr="004B71FD">
        <w:rPr>
          <w:rFonts w:ascii="Arial" w:eastAsia="Times New Roman" w:hAnsi="Arial" w:cs="Arial"/>
          <w:sz w:val="24"/>
          <w:szCs w:val="24"/>
          <w:lang w:eastAsia="it-IT"/>
        </w:rPr>
        <w:t>Panizza</w:t>
      </w:r>
      <w:proofErr w:type="spellEnd"/>
      <w:r w:rsidRPr="004B71FD">
        <w:rPr>
          <w:rFonts w:ascii="Arial" w:eastAsia="Times New Roman" w:hAnsi="Arial" w:cs="Arial"/>
          <w:sz w:val="24"/>
          <w:szCs w:val="24"/>
          <w:lang w:eastAsia="it-IT"/>
        </w:rPr>
        <w:t xml:space="preserve"> associato APCO aderente al COLAP. Il nostro associato Roberto Tomba dell'associazione di Bologna, già presente nel precedente mandato del coordinamento è  all'interno del direttivo in qualità di segretario del coordinamento Emilia Romagna. Già in data 3 luglio è in agenda da parte del coordinatore un primo incontro con le attuali rappresentanze politiche in Regione Emilia Romagna per iniziare a gettare le basi per l'inserimento di COLAP nel futuro tavolo delle professioni. Su quest'ultimo punto saranno pubblicati gli aggiornamenti dello stato dell'arte dei rapporti con gli organi istituzionali che interessano direttamente ANACI Emilia Romagna"</w:t>
      </w:r>
    </w:p>
    <w:p w:rsidR="004B71FD" w:rsidRPr="004B71FD" w:rsidRDefault="004B71FD" w:rsidP="004B71FD">
      <w:pPr>
        <w:spacing w:before="100" w:beforeAutospacing="1" w:after="100" w:afterAutospacing="1" w:line="240" w:lineRule="auto"/>
        <w:jc w:val="both"/>
        <w:rPr>
          <w:rFonts w:ascii="Arial" w:eastAsia="Times New Roman" w:hAnsi="Arial" w:cs="Arial"/>
          <w:sz w:val="24"/>
          <w:szCs w:val="24"/>
          <w:lang w:eastAsia="it-IT"/>
        </w:rPr>
      </w:pPr>
      <w:r w:rsidRPr="004B71FD">
        <w:rPr>
          <w:rFonts w:ascii="Arial" w:eastAsia="Times New Roman" w:hAnsi="Arial" w:cs="Arial"/>
          <w:sz w:val="24"/>
          <w:szCs w:val="24"/>
          <w:lang w:eastAsia="it-IT"/>
        </w:rPr>
        <w:t>Il rappresentante ANACI ER nel coordinamento COLAP ER</w:t>
      </w:r>
    </w:p>
    <w:p w:rsidR="004B71FD" w:rsidRPr="004B71FD" w:rsidRDefault="004B71FD" w:rsidP="004B71FD">
      <w:pPr>
        <w:spacing w:before="100" w:beforeAutospacing="1" w:after="100" w:afterAutospacing="1" w:line="240" w:lineRule="auto"/>
        <w:jc w:val="both"/>
        <w:rPr>
          <w:rFonts w:ascii="Arial" w:eastAsia="Times New Roman" w:hAnsi="Arial" w:cs="Arial"/>
          <w:sz w:val="24"/>
          <w:szCs w:val="24"/>
          <w:lang w:eastAsia="it-IT"/>
        </w:rPr>
      </w:pPr>
      <w:r w:rsidRPr="004B71FD">
        <w:rPr>
          <w:rFonts w:ascii="Arial" w:eastAsia="Times New Roman" w:hAnsi="Arial" w:cs="Arial"/>
          <w:sz w:val="24"/>
          <w:szCs w:val="24"/>
          <w:lang w:eastAsia="it-IT"/>
        </w:rPr>
        <w:t>Rob</w:t>
      </w:r>
      <w:r w:rsidR="00F34D0F">
        <w:rPr>
          <w:rFonts w:ascii="Arial" w:eastAsia="Times New Roman" w:hAnsi="Arial" w:cs="Arial"/>
          <w:sz w:val="24"/>
          <w:szCs w:val="24"/>
          <w:lang w:eastAsia="it-IT"/>
        </w:rPr>
        <w:t>erto Tomba</w:t>
      </w:r>
    </w:p>
    <w:p w:rsidR="00470B58" w:rsidRDefault="00470B58"/>
    <w:sectPr w:rsidR="00470B58" w:rsidSect="00470B5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621F5"/>
    <w:multiLevelType w:val="multilevel"/>
    <w:tmpl w:val="664E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B71FD"/>
    <w:rsid w:val="00470B58"/>
    <w:rsid w:val="004B71FD"/>
    <w:rsid w:val="00F34D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0B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B71F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4035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2018-07-05T15:52:00Z</dcterms:created>
  <dcterms:modified xsi:type="dcterms:W3CDTF">2018-07-05T15:53:00Z</dcterms:modified>
</cp:coreProperties>
</file>